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60" w:lineRule="exact"/>
        <w:jc w:val="center"/>
        <w:rPr>
          <w:rFonts w:hint="eastAsia" w:ascii="迷你简小标宋" w:hAnsi="新宋体" w:eastAsia="迷你简小标宋"/>
          <w:b/>
          <w:sz w:val="44"/>
        </w:rPr>
      </w:pPr>
    </w:p>
    <w:p>
      <w:pPr>
        <w:spacing w:line="460" w:lineRule="exact"/>
        <w:jc w:val="center"/>
        <w:rPr>
          <w:rFonts w:hint="eastAsia" w:ascii="迷你简小标宋" w:hAnsi="新宋体" w:eastAsia="迷你简小标宋"/>
          <w:b/>
          <w:sz w:val="44"/>
        </w:rPr>
      </w:pPr>
      <w:r>
        <w:rPr>
          <w:rFonts w:hint="eastAsia" w:ascii="迷你简小标宋" w:hAnsi="新宋体" w:eastAsia="迷你简小标宋"/>
          <w:b/>
          <w:sz w:val="44"/>
        </w:rPr>
        <w:t>滨州市巾帼建功标兵推荐表</w:t>
      </w:r>
      <w:r>
        <w:rPr>
          <w:rFonts w:hint="eastAsia" w:ascii="迷你简小标宋" w:hAnsi="新宋体" w:eastAsia="迷你简小标宋"/>
          <w:b/>
          <w:sz w:val="44"/>
          <w:lang w:eastAsia="zh-CN"/>
        </w:rPr>
        <w:t>（社会推荐）</w:t>
      </w:r>
    </w:p>
    <w:p>
      <w:pPr>
        <w:spacing w:line="460" w:lineRule="exact"/>
        <w:jc w:val="center"/>
        <w:rPr>
          <w:rFonts w:hint="eastAsia" w:ascii="华文中宋" w:hAnsi="华文中宋" w:eastAsia="华文中宋"/>
        </w:rPr>
      </w:pPr>
    </w:p>
    <w:tbl>
      <w:tblPr>
        <w:tblStyle w:val="3"/>
        <w:tblW w:w="93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526"/>
        <w:gridCol w:w="1135"/>
        <w:gridCol w:w="96"/>
        <w:gridCol w:w="1229"/>
        <w:gridCol w:w="1231"/>
        <w:gridCol w:w="525"/>
        <w:gridCol w:w="704"/>
        <w:gridCol w:w="81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298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民族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文化程度</w:t>
            </w:r>
          </w:p>
        </w:tc>
        <w:tc>
          <w:tcPr>
            <w:tcW w:w="17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25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工作单位</w:t>
            </w:r>
          </w:p>
        </w:tc>
        <w:tc>
          <w:tcPr>
            <w:tcW w:w="5446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职务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通讯地址</w:t>
            </w:r>
          </w:p>
        </w:tc>
        <w:tc>
          <w:tcPr>
            <w:tcW w:w="5446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邮编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361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    要    事    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1" w:hRule="atLeast"/>
        </w:trPr>
        <w:tc>
          <w:tcPr>
            <w:tcW w:w="9361" w:type="dxa"/>
            <w:gridSpan w:val="1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93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曾获县级以上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荣 誉 称 号</w:t>
            </w:r>
          </w:p>
        </w:tc>
        <w:tc>
          <w:tcPr>
            <w:tcW w:w="7430" w:type="dxa"/>
            <w:gridSpan w:val="8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3066" w:type="dxa"/>
            <w:gridSpan w:val="3"/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所在单位意见</w:t>
            </w: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ind w:firstLine="1560" w:firstLineChars="6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  章</w:t>
            </w:r>
          </w:p>
          <w:p>
            <w:pPr>
              <w:spacing w:line="34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3081" w:type="dxa"/>
            <w:gridSpan w:val="4"/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推荐单位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ind w:firstLine="1560" w:firstLineChars="6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  章</w:t>
            </w:r>
          </w:p>
          <w:p>
            <w:pPr>
              <w:spacing w:line="340" w:lineRule="exact"/>
              <w:ind w:right="48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3214" w:type="dxa"/>
            <w:gridSpan w:val="3"/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市妇联意见</w:t>
            </w: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ind w:firstLine="1560" w:firstLineChars="6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  章</w:t>
            </w:r>
          </w:p>
          <w:p>
            <w:pPr>
              <w:spacing w:line="34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迷你简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66B7C"/>
    <w:rsid w:val="631620A9"/>
    <w:rsid w:val="7C766B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2016-02-03T03:08:00Z</dcterms:created>
  <dc:creator>Administrator</dc:creator>
  <cp:lastModifiedBy>Administrator</cp:lastModifiedBy>
  <dcterms:modified xsi:type="dcterms:W3CDTF">2016-02-03T07:06:07Z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